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A9" w:rsidRPr="00E33C10" w:rsidRDefault="007849A9" w:rsidP="007849A9">
      <w:pPr>
        <w:spacing w:before="240"/>
        <w:ind w:left="-181" w:right="-79"/>
        <w:jc w:val="center"/>
        <w:rPr>
          <w:rFonts w:ascii="Tahoma" w:hAnsi="Tahoma" w:cs="Tahoma"/>
          <w:b/>
          <w:sz w:val="24"/>
          <w:szCs w:val="24"/>
          <w:u w:val="single"/>
        </w:rPr>
      </w:pPr>
      <w:r w:rsidRPr="00E33C10">
        <w:rPr>
          <w:rFonts w:ascii="Tahoma" w:hAnsi="Tahoma" w:cs="Tahoma"/>
          <w:b/>
          <w:sz w:val="24"/>
          <w:szCs w:val="24"/>
          <w:u w:val="single"/>
        </w:rPr>
        <w:t xml:space="preserve">PROGRAMA DE PERENNIZACIÓN Y RECUPERACIÓN DE PASTIZALES NATURALES </w:t>
      </w:r>
    </w:p>
    <w:p w:rsidR="007849A9" w:rsidRPr="00E33C10" w:rsidRDefault="007849A9" w:rsidP="007849A9">
      <w:pPr>
        <w:spacing w:before="240"/>
        <w:ind w:left="-180" w:right="-81"/>
        <w:jc w:val="center"/>
        <w:rPr>
          <w:rFonts w:ascii="Tahoma" w:hAnsi="Tahoma" w:cs="Tahoma"/>
          <w:b/>
          <w:sz w:val="24"/>
          <w:szCs w:val="24"/>
          <w:u w:val="single"/>
        </w:rPr>
      </w:pPr>
      <w:r w:rsidRPr="00E33C10">
        <w:rPr>
          <w:rFonts w:ascii="Tahoma" w:hAnsi="Tahoma" w:cs="Tahoma"/>
          <w:b/>
          <w:sz w:val="24"/>
          <w:szCs w:val="24"/>
          <w:u w:val="single"/>
        </w:rPr>
        <w:t xml:space="preserve">PLANILLA DE SOLICITUD </w:t>
      </w:r>
    </w:p>
    <w:p w:rsidR="007849A9" w:rsidRPr="00E33C10" w:rsidRDefault="007849A9" w:rsidP="007849A9">
      <w:pPr>
        <w:spacing w:before="240"/>
        <w:ind w:left="-181" w:right="-79" w:firstLine="890"/>
        <w:jc w:val="both"/>
        <w:rPr>
          <w:rFonts w:ascii="Tahoma" w:hAnsi="Tahoma" w:cs="Tahoma"/>
          <w:sz w:val="24"/>
          <w:szCs w:val="24"/>
        </w:rPr>
      </w:pPr>
      <w:r w:rsidRPr="00E33C10">
        <w:rPr>
          <w:rFonts w:ascii="Tahoma" w:hAnsi="Tahoma" w:cs="Tahoma"/>
          <w:sz w:val="24"/>
          <w:szCs w:val="24"/>
        </w:rPr>
        <w:t>Sr. productor la siguiente es una planilla de solicitud de  inscripción al Programa De Perennización y Recuperación de Pastizales Naturales. En este caso se convoca a productores interesados mantener y recuperar un pastizal natural y en sembrar pasturas perennes.</w:t>
      </w:r>
    </w:p>
    <w:p w:rsidR="007849A9" w:rsidRPr="00E33C10" w:rsidRDefault="007849A9" w:rsidP="007849A9">
      <w:pPr>
        <w:spacing w:before="120"/>
        <w:ind w:left="-181" w:right="-79" w:firstLine="888"/>
        <w:jc w:val="both"/>
        <w:rPr>
          <w:rFonts w:ascii="Tahoma" w:hAnsi="Tahoma" w:cs="Tahoma"/>
          <w:sz w:val="24"/>
          <w:szCs w:val="24"/>
        </w:rPr>
      </w:pPr>
      <w:r w:rsidRPr="00E33C10">
        <w:rPr>
          <w:rFonts w:ascii="Tahoma" w:hAnsi="Tahoma" w:cs="Tahoma"/>
          <w:sz w:val="24"/>
          <w:szCs w:val="24"/>
        </w:rPr>
        <w:t xml:space="preserve">Se establecerá mediante la visita de técnicos especializados un plan de acción de recuperación y promoción de un lote de pastizal natural y un paquete tecnológico (Servicio de siembra, asesoramiento, semillas e insumos) completo para la siembra de la pastura perenne. Todo comenzará con un análisis físicos y químicos de suelos e incluirá insumos, asesoramiento, labores y semillas que se aportarán desde distintos ámbitos (fondos del Proyecto Aumentando la </w:t>
      </w:r>
      <w:proofErr w:type="spellStart"/>
      <w:r w:rsidRPr="00E33C10">
        <w:rPr>
          <w:rFonts w:ascii="Tahoma" w:hAnsi="Tahoma" w:cs="Tahoma"/>
          <w:sz w:val="24"/>
          <w:szCs w:val="24"/>
        </w:rPr>
        <w:t>Resiliencia</w:t>
      </w:r>
      <w:proofErr w:type="spellEnd"/>
      <w:r w:rsidRPr="00E33C10">
        <w:rPr>
          <w:rFonts w:ascii="Tahoma" w:hAnsi="Tahoma" w:cs="Tahoma"/>
          <w:sz w:val="24"/>
          <w:szCs w:val="24"/>
        </w:rPr>
        <w:t xml:space="preserve"> Climática y Mejorando el Manejo Sostenible de la Tierra en el Sudoeste de la Provincia de Buenos Aires ejecutado por el Ministerio de Ambiente de la Nación y  aportes respectivos de contraparte local, sean estos de carácter municipal y/o provincial). Constituyéndose un fondo rotatorio a valor producto kg carne novillo arrendamiento mercado de </w:t>
      </w:r>
      <w:proofErr w:type="spellStart"/>
      <w:r w:rsidRPr="00E33C10">
        <w:rPr>
          <w:rFonts w:ascii="Tahoma" w:hAnsi="Tahoma" w:cs="Tahoma"/>
          <w:sz w:val="24"/>
          <w:szCs w:val="24"/>
        </w:rPr>
        <w:t>Liniers</w:t>
      </w:r>
      <w:proofErr w:type="spellEnd"/>
      <w:r w:rsidRPr="00E33C10">
        <w:rPr>
          <w:rFonts w:ascii="Tahoma" w:hAnsi="Tahoma" w:cs="Tahoma"/>
          <w:sz w:val="24"/>
          <w:szCs w:val="24"/>
        </w:rPr>
        <w:t xml:space="preserve"> con devolución </w:t>
      </w:r>
      <w:r w:rsidRPr="00E33C10">
        <w:rPr>
          <w:rFonts w:ascii="Tahoma" w:hAnsi="Tahoma" w:cs="Tahoma"/>
          <w:sz w:val="24"/>
          <w:szCs w:val="24"/>
          <w:lang w:val="es-ES_tradnl"/>
        </w:rPr>
        <w:t>en 3  (tres) cuotas, con un periodo de gracia de 15 meses, contando desde la fecha de siembra.</w:t>
      </w:r>
    </w:p>
    <w:p w:rsidR="007849A9" w:rsidRPr="00E33C10" w:rsidRDefault="007849A9" w:rsidP="007849A9">
      <w:pPr>
        <w:spacing w:before="120"/>
        <w:ind w:left="-181" w:right="-79" w:firstLine="888"/>
        <w:jc w:val="both"/>
        <w:rPr>
          <w:rFonts w:ascii="Tahoma" w:hAnsi="Tahoma" w:cs="Tahoma"/>
          <w:sz w:val="24"/>
          <w:szCs w:val="24"/>
        </w:rPr>
      </w:pPr>
      <w:r w:rsidRPr="00E33C10">
        <w:rPr>
          <w:rFonts w:ascii="Tahoma" w:hAnsi="Tahoma" w:cs="Tahoma"/>
          <w:sz w:val="24"/>
          <w:szCs w:val="24"/>
        </w:rPr>
        <w:t>El PROGRAMA tiene como principales objetivos</w:t>
      </w:r>
      <w:r w:rsidRPr="00E33C10">
        <w:rPr>
          <w:rFonts w:ascii="Tahoma" w:hAnsi="Tahoma" w:cs="Tahoma"/>
          <w:sz w:val="24"/>
          <w:szCs w:val="24"/>
          <w:lang w:val="es-ES_tradnl" w:eastAsia="en-US"/>
        </w:rPr>
        <w:t xml:space="preserve">  </w:t>
      </w:r>
      <w:r w:rsidRPr="00E33C10">
        <w:rPr>
          <w:rFonts w:ascii="Tahoma" w:hAnsi="Tahoma" w:cs="Tahoma"/>
          <w:sz w:val="24"/>
          <w:szCs w:val="20"/>
          <w:lang w:val="es-ES_tradnl" w:eastAsia="en-US"/>
        </w:rPr>
        <w:t>recuperar y fijar suelos</w:t>
      </w:r>
      <w:r w:rsidRPr="00E33C10">
        <w:rPr>
          <w:rFonts w:ascii="Tahoma" w:hAnsi="Tahoma" w:cs="Tahoma"/>
          <w:sz w:val="24"/>
          <w:szCs w:val="20"/>
          <w:lang w:val="es-AR" w:eastAsia="en-US"/>
        </w:rPr>
        <w:t>,  incrementar la fijación de carbono y tender a  la generación de ambientes más sustentables</w:t>
      </w:r>
      <w:r w:rsidRPr="00E33C10">
        <w:rPr>
          <w:rFonts w:ascii="Tahoma" w:hAnsi="Tahoma" w:cs="Tahoma"/>
          <w:sz w:val="24"/>
          <w:szCs w:val="20"/>
          <w:lang w:val="es-ES_tradnl" w:eastAsia="en-US"/>
        </w:rPr>
        <w:t xml:space="preserve"> a partir de la implantación de pasturas perennes. N</w:t>
      </w:r>
      <w:proofErr w:type="spellStart"/>
      <w:r w:rsidRPr="00E33C10">
        <w:rPr>
          <w:rFonts w:ascii="Tahoma" w:hAnsi="Tahoma" w:cs="Tahoma"/>
          <w:sz w:val="24"/>
          <w:szCs w:val="24"/>
        </w:rPr>
        <w:t>eutralizar</w:t>
      </w:r>
      <w:proofErr w:type="spellEnd"/>
      <w:r w:rsidRPr="00E33C10">
        <w:rPr>
          <w:rFonts w:ascii="Tahoma" w:hAnsi="Tahoma" w:cs="Tahoma"/>
          <w:sz w:val="24"/>
          <w:szCs w:val="24"/>
        </w:rPr>
        <w:t xml:space="preserve"> la degradación de los pastizales, sostener la biodiversidad natural  y contribuir a un ambiente más </w:t>
      </w:r>
      <w:proofErr w:type="spellStart"/>
      <w:r w:rsidRPr="00E33C10">
        <w:rPr>
          <w:rFonts w:ascii="Tahoma" w:hAnsi="Tahoma" w:cs="Tahoma"/>
          <w:sz w:val="24"/>
          <w:szCs w:val="24"/>
        </w:rPr>
        <w:t>ecosistémico</w:t>
      </w:r>
      <w:proofErr w:type="spellEnd"/>
      <w:r w:rsidRPr="00E33C10">
        <w:rPr>
          <w:rFonts w:ascii="Tahoma" w:hAnsi="Tahoma" w:cs="Tahoma"/>
          <w:sz w:val="24"/>
          <w:szCs w:val="24"/>
        </w:rPr>
        <w:t>, a través del plan de acción de recuperación y promoción del pastizal natural diseñado para cada establecimiento y el banco de germoplasma.</w:t>
      </w:r>
    </w:p>
    <w:p w:rsidR="007849A9" w:rsidRPr="00E33C10" w:rsidRDefault="007849A9" w:rsidP="007849A9">
      <w:pPr>
        <w:spacing w:before="120"/>
        <w:ind w:left="-181" w:right="-79" w:firstLine="888"/>
        <w:jc w:val="both"/>
        <w:rPr>
          <w:rFonts w:ascii="Tahoma" w:hAnsi="Tahoma" w:cs="Tahoma"/>
          <w:sz w:val="24"/>
          <w:szCs w:val="24"/>
        </w:rPr>
      </w:pPr>
      <w:r w:rsidRPr="00E33C10">
        <w:rPr>
          <w:rFonts w:ascii="Tahoma" w:hAnsi="Tahoma" w:cs="Tahoma"/>
          <w:sz w:val="24"/>
          <w:szCs w:val="24"/>
        </w:rPr>
        <w:t xml:space="preserve">El PROGRAMA asistiría a productores de secano que dispongan de menos de 800 hectáreas cultivables según planilla de datos catastrales. En caso de haber discrepancias se verificará con una visita a campo con los técnicos correspondientes. </w:t>
      </w:r>
    </w:p>
    <w:p w:rsidR="007849A9" w:rsidRPr="00E33C10" w:rsidRDefault="007849A9" w:rsidP="007849A9">
      <w:pPr>
        <w:spacing w:before="120"/>
        <w:ind w:left="-181" w:right="-79" w:firstLine="890"/>
        <w:jc w:val="both"/>
        <w:rPr>
          <w:rFonts w:ascii="Tahoma" w:hAnsi="Tahoma" w:cs="Tahoma"/>
          <w:sz w:val="24"/>
          <w:szCs w:val="24"/>
        </w:rPr>
      </w:pPr>
      <w:r w:rsidRPr="00E33C10">
        <w:rPr>
          <w:rFonts w:ascii="Tahoma" w:hAnsi="Tahoma" w:cs="Tahoma"/>
          <w:sz w:val="24"/>
          <w:szCs w:val="24"/>
        </w:rPr>
        <w:t>Se determina como cláusula excluyente que el productor beneficiario deberá estar al día con los fondos rotatorios recibidos hasta el momento. Pudiendo en alguno de los casos, si existiera deuda, integrarla al presente plan.</w:t>
      </w:r>
    </w:p>
    <w:p w:rsidR="007849A9" w:rsidRPr="00E33C10" w:rsidRDefault="007849A9" w:rsidP="007849A9">
      <w:pPr>
        <w:spacing w:before="120"/>
        <w:ind w:left="-181" w:right="-79" w:firstLine="888"/>
        <w:jc w:val="both"/>
        <w:rPr>
          <w:rFonts w:ascii="Tahoma" w:hAnsi="Tahoma" w:cs="Tahoma"/>
          <w:sz w:val="24"/>
          <w:szCs w:val="24"/>
        </w:rPr>
      </w:pPr>
      <w:r w:rsidRPr="00E33C10">
        <w:rPr>
          <w:rFonts w:ascii="Tahoma" w:hAnsi="Tahoma" w:cs="Tahoma"/>
          <w:sz w:val="24"/>
          <w:szCs w:val="24"/>
        </w:rPr>
        <w:t>Se establece una superficie máxima a sembrar de 30 hectáreas de pasturas perennes y como mínimo 10 hectáreas destinada a la recuperación de pastizales naturales, por medio de un plan acción de recuperación y promoción del pastizal natural realizado con el técnico responsable del PROGRAMA/del INTA.</w:t>
      </w:r>
    </w:p>
    <w:p w:rsidR="007849A9" w:rsidRPr="00E33C10" w:rsidRDefault="007849A9" w:rsidP="007849A9">
      <w:pPr>
        <w:spacing w:before="120"/>
        <w:ind w:left="-181" w:right="-79" w:firstLine="888"/>
        <w:jc w:val="both"/>
        <w:rPr>
          <w:rFonts w:ascii="Tahoma" w:hAnsi="Tahoma" w:cs="Tahoma"/>
          <w:sz w:val="24"/>
          <w:szCs w:val="24"/>
        </w:rPr>
      </w:pPr>
      <w:r w:rsidRPr="00E33C10">
        <w:rPr>
          <w:rFonts w:ascii="Tahoma" w:hAnsi="Tahoma" w:cs="Tahoma"/>
          <w:sz w:val="24"/>
          <w:szCs w:val="24"/>
        </w:rPr>
        <w:t xml:space="preserve">El productor deberá permitir el ingreso al responsable del PROGRAMA/del INTA para </w:t>
      </w:r>
      <w:r w:rsidRPr="00E33C10">
        <w:rPr>
          <w:rFonts w:ascii="Tahoma" w:hAnsi="Tahoma" w:cs="Tahoma"/>
          <w:sz w:val="24"/>
          <w:szCs w:val="24"/>
          <w:lang w:val="es-ES_tradnl"/>
        </w:rPr>
        <w:t>recolección de material genético para la generación del banco de germoplasma y seguimiento del manejo del pastizal natural.</w:t>
      </w:r>
    </w:p>
    <w:p w:rsidR="007849A9" w:rsidRPr="00E33C10" w:rsidRDefault="007849A9" w:rsidP="007849A9">
      <w:pPr>
        <w:spacing w:before="120"/>
        <w:ind w:left="-181" w:right="-79" w:firstLine="888"/>
        <w:jc w:val="both"/>
        <w:rPr>
          <w:rFonts w:ascii="Tahoma" w:hAnsi="Tahoma" w:cs="Tahoma"/>
          <w:sz w:val="24"/>
          <w:szCs w:val="24"/>
        </w:rPr>
      </w:pPr>
      <w:r w:rsidRPr="00E33C10">
        <w:rPr>
          <w:rFonts w:ascii="Tahoma" w:hAnsi="Tahoma" w:cs="Tahoma"/>
          <w:sz w:val="24"/>
          <w:szCs w:val="24"/>
        </w:rPr>
        <w:lastRenderedPageBreak/>
        <w:t>En la visita a campo se deberá completar una encuesta con datos propios del productor y su explotación.</w:t>
      </w:r>
    </w:p>
    <w:p w:rsidR="007849A9" w:rsidRPr="00E33C10" w:rsidRDefault="007849A9" w:rsidP="007849A9">
      <w:pPr>
        <w:spacing w:before="120"/>
        <w:ind w:left="-181" w:right="-79" w:firstLine="890"/>
        <w:jc w:val="both"/>
        <w:rPr>
          <w:rFonts w:ascii="Tahoma" w:hAnsi="Tahoma" w:cs="Tahoma"/>
          <w:sz w:val="24"/>
          <w:szCs w:val="24"/>
        </w:rPr>
      </w:pPr>
      <w:r w:rsidRPr="00E33C10">
        <w:rPr>
          <w:rFonts w:ascii="Tahoma" w:hAnsi="Tahoma" w:cs="Tahoma"/>
          <w:sz w:val="24"/>
          <w:szCs w:val="24"/>
        </w:rPr>
        <w:t>Los requisitos a presentar para completar la presente solicitud son:</w:t>
      </w:r>
    </w:p>
    <w:p w:rsidR="007849A9" w:rsidRPr="00E33C10" w:rsidRDefault="007849A9" w:rsidP="007849A9">
      <w:pPr>
        <w:numPr>
          <w:ilvl w:val="0"/>
          <w:numId w:val="1"/>
        </w:numPr>
        <w:spacing w:before="120"/>
        <w:ind w:left="538" w:right="-79" w:hanging="357"/>
        <w:jc w:val="both"/>
        <w:rPr>
          <w:rFonts w:ascii="Tahoma" w:hAnsi="Tahoma" w:cs="Tahoma"/>
          <w:b/>
          <w:sz w:val="24"/>
          <w:szCs w:val="24"/>
        </w:rPr>
      </w:pPr>
      <w:r w:rsidRPr="00E33C10">
        <w:rPr>
          <w:rFonts w:ascii="Tahoma" w:hAnsi="Tahoma" w:cs="Tahoma"/>
          <w:b/>
          <w:sz w:val="24"/>
          <w:szCs w:val="24"/>
        </w:rPr>
        <w:t xml:space="preserve">Constancia de CUIT vigente y en caso de ser </w:t>
      </w:r>
      <w:proofErr w:type="spellStart"/>
      <w:r w:rsidRPr="00E33C10">
        <w:rPr>
          <w:rFonts w:ascii="Tahoma" w:hAnsi="Tahoma" w:cs="Tahoma"/>
          <w:b/>
          <w:sz w:val="24"/>
          <w:szCs w:val="24"/>
        </w:rPr>
        <w:t>monotributista</w:t>
      </w:r>
      <w:proofErr w:type="spellEnd"/>
      <w:r w:rsidRPr="00E33C10">
        <w:rPr>
          <w:rFonts w:ascii="Tahoma" w:hAnsi="Tahoma" w:cs="Tahoma"/>
          <w:b/>
          <w:sz w:val="24"/>
          <w:szCs w:val="24"/>
        </w:rPr>
        <w:t>, constancia de su principal actividad.</w:t>
      </w:r>
    </w:p>
    <w:p w:rsidR="007849A9" w:rsidRPr="00E33C10" w:rsidRDefault="007849A9" w:rsidP="007849A9">
      <w:pPr>
        <w:numPr>
          <w:ilvl w:val="0"/>
          <w:numId w:val="1"/>
        </w:numPr>
        <w:spacing w:before="120"/>
        <w:ind w:left="538" w:right="-79" w:hanging="357"/>
        <w:jc w:val="both"/>
        <w:rPr>
          <w:rFonts w:ascii="Tahoma" w:hAnsi="Tahoma" w:cs="Tahoma"/>
          <w:b/>
          <w:sz w:val="24"/>
          <w:szCs w:val="24"/>
        </w:rPr>
      </w:pPr>
      <w:r w:rsidRPr="00E33C10">
        <w:rPr>
          <w:rFonts w:ascii="Tahoma" w:hAnsi="Tahoma" w:cs="Tahoma"/>
          <w:b/>
          <w:sz w:val="24"/>
          <w:szCs w:val="24"/>
        </w:rPr>
        <w:t>Fotocopia de documento de identidad.</w:t>
      </w:r>
    </w:p>
    <w:p w:rsidR="007849A9" w:rsidRPr="00E33C10" w:rsidRDefault="007849A9" w:rsidP="007849A9">
      <w:pPr>
        <w:numPr>
          <w:ilvl w:val="0"/>
          <w:numId w:val="1"/>
        </w:numPr>
        <w:spacing w:before="120"/>
        <w:ind w:left="538" w:right="-79" w:hanging="357"/>
        <w:jc w:val="both"/>
        <w:rPr>
          <w:rFonts w:ascii="Tahoma" w:hAnsi="Tahoma" w:cs="Tahoma"/>
          <w:b/>
          <w:sz w:val="24"/>
          <w:szCs w:val="24"/>
        </w:rPr>
      </w:pPr>
      <w:proofErr w:type="spellStart"/>
      <w:r w:rsidRPr="00E33C10">
        <w:rPr>
          <w:rFonts w:ascii="Tahoma" w:hAnsi="Tahoma" w:cs="Tahoma"/>
          <w:b/>
          <w:sz w:val="24"/>
          <w:szCs w:val="24"/>
        </w:rPr>
        <w:t>Georeferenciamiento</w:t>
      </w:r>
      <w:proofErr w:type="spellEnd"/>
      <w:r w:rsidRPr="00E33C10">
        <w:rPr>
          <w:rFonts w:ascii="Tahoma" w:hAnsi="Tahoma" w:cs="Tahoma"/>
          <w:b/>
          <w:sz w:val="24"/>
          <w:szCs w:val="24"/>
        </w:rPr>
        <w:t xml:space="preserve"> del Establecimiento: coordenadas de la “entrada” al campo. En el caso de ser varios establecimientos agregar </w:t>
      </w:r>
      <w:proofErr w:type="spellStart"/>
      <w:r w:rsidRPr="00E33C10">
        <w:rPr>
          <w:rFonts w:ascii="Tahoma" w:hAnsi="Tahoma" w:cs="Tahoma"/>
          <w:b/>
          <w:sz w:val="24"/>
          <w:szCs w:val="24"/>
        </w:rPr>
        <w:t>georeferenciamiento</w:t>
      </w:r>
      <w:proofErr w:type="spellEnd"/>
      <w:r w:rsidRPr="00E33C10">
        <w:rPr>
          <w:rFonts w:ascii="Tahoma" w:hAnsi="Tahoma" w:cs="Tahoma"/>
          <w:b/>
          <w:sz w:val="24"/>
          <w:szCs w:val="24"/>
        </w:rPr>
        <w:t xml:space="preserve"> de cada uno de ellos.</w:t>
      </w:r>
    </w:p>
    <w:p w:rsidR="007849A9" w:rsidRPr="00E33C10" w:rsidRDefault="007849A9" w:rsidP="007849A9">
      <w:pPr>
        <w:numPr>
          <w:ilvl w:val="0"/>
          <w:numId w:val="1"/>
        </w:numPr>
        <w:spacing w:before="120"/>
        <w:ind w:left="538" w:right="-79" w:hanging="357"/>
        <w:jc w:val="both"/>
        <w:rPr>
          <w:rFonts w:ascii="Tahoma" w:hAnsi="Tahoma" w:cs="Tahoma"/>
          <w:b/>
          <w:sz w:val="24"/>
          <w:szCs w:val="24"/>
        </w:rPr>
      </w:pPr>
      <w:r w:rsidRPr="00E33C10">
        <w:rPr>
          <w:rFonts w:ascii="Tahoma" w:hAnsi="Tahoma" w:cs="Tahoma"/>
          <w:b/>
          <w:sz w:val="24"/>
          <w:szCs w:val="24"/>
        </w:rPr>
        <w:t>Fotocopia del título de propiedad en caso de ser Propietario o Contrato vigente legalizado por al menos 5 (cinco) años en caso de ser arrendatario. Si tiene por 3 (tres) deberá anexar opción a 2 (dos) más.</w:t>
      </w:r>
    </w:p>
    <w:p w:rsidR="007849A9" w:rsidRPr="00E33C10" w:rsidRDefault="007849A9" w:rsidP="007849A9">
      <w:pPr>
        <w:numPr>
          <w:ilvl w:val="0"/>
          <w:numId w:val="1"/>
        </w:numPr>
        <w:spacing w:before="120"/>
        <w:ind w:left="538" w:right="-79" w:hanging="357"/>
        <w:jc w:val="both"/>
        <w:rPr>
          <w:rFonts w:ascii="Tahoma" w:hAnsi="Tahoma" w:cs="Tahoma"/>
          <w:sz w:val="24"/>
          <w:szCs w:val="24"/>
        </w:rPr>
      </w:pPr>
      <w:r w:rsidRPr="00E33C10">
        <w:rPr>
          <w:rFonts w:ascii="Tahoma" w:hAnsi="Tahoma" w:cs="Tahoma"/>
          <w:b/>
          <w:sz w:val="24"/>
          <w:szCs w:val="24"/>
        </w:rPr>
        <w:t>En caso de ser una sociedad, fotocopia de documento y del poder legal de su representante/ administrador.</w:t>
      </w:r>
    </w:p>
    <w:p w:rsidR="007849A9" w:rsidRDefault="007849A9" w:rsidP="007849A9">
      <w:pPr>
        <w:spacing w:before="120"/>
        <w:ind w:left="538" w:right="-79"/>
        <w:jc w:val="both"/>
        <w:rPr>
          <w:rFonts w:ascii="Tahoma" w:hAnsi="Tahoma" w:cs="Tahoma"/>
          <w:sz w:val="24"/>
          <w:szCs w:val="24"/>
        </w:rPr>
      </w:pPr>
    </w:p>
    <w:p w:rsidR="007849A9" w:rsidRDefault="007849A9" w:rsidP="007849A9">
      <w:pPr>
        <w:spacing w:before="120"/>
        <w:ind w:left="538" w:right="-79"/>
        <w:jc w:val="both"/>
        <w:rPr>
          <w:rFonts w:ascii="Tahoma" w:hAnsi="Tahoma" w:cs="Tahoma"/>
          <w:sz w:val="24"/>
          <w:szCs w:val="24"/>
        </w:rPr>
      </w:pPr>
    </w:p>
    <w:p w:rsidR="007849A9" w:rsidRPr="00E33C10" w:rsidRDefault="007849A9" w:rsidP="007849A9">
      <w:pPr>
        <w:spacing w:before="120"/>
        <w:ind w:left="538" w:right="-79"/>
        <w:jc w:val="both"/>
        <w:rPr>
          <w:rFonts w:ascii="Tahoma" w:hAnsi="Tahoma" w:cs="Tahoma"/>
          <w:sz w:val="24"/>
          <w:szCs w:val="24"/>
        </w:rPr>
      </w:pPr>
      <w:r w:rsidRPr="00E33C10">
        <w:rPr>
          <w:rFonts w:ascii="Tahoma" w:hAnsi="Tahoma" w:cs="Tahoma"/>
          <w:sz w:val="24"/>
          <w:szCs w:val="24"/>
        </w:rPr>
        <w:t xml:space="preserve">………………………    </w:t>
      </w:r>
      <w:r>
        <w:rPr>
          <w:rFonts w:ascii="Tahoma" w:hAnsi="Tahoma" w:cs="Tahoma"/>
          <w:sz w:val="24"/>
          <w:szCs w:val="24"/>
        </w:rPr>
        <w:t xml:space="preserve">                             </w:t>
      </w:r>
      <w:r w:rsidRPr="00E33C10">
        <w:rPr>
          <w:rFonts w:ascii="Tahoma" w:hAnsi="Tahoma" w:cs="Tahoma"/>
          <w:sz w:val="24"/>
          <w:szCs w:val="24"/>
        </w:rPr>
        <w:t xml:space="preserve">               </w:t>
      </w:r>
      <w:r>
        <w:rPr>
          <w:rFonts w:ascii="Tahoma" w:hAnsi="Tahoma" w:cs="Tahoma"/>
          <w:sz w:val="24"/>
          <w:szCs w:val="24"/>
        </w:rPr>
        <w:t xml:space="preserve">  </w:t>
      </w:r>
      <w:r w:rsidRPr="00E33C10">
        <w:rPr>
          <w:rFonts w:ascii="Tahoma" w:hAnsi="Tahoma" w:cs="Tahoma"/>
          <w:sz w:val="24"/>
          <w:szCs w:val="24"/>
        </w:rPr>
        <w:t xml:space="preserve">       </w:t>
      </w:r>
      <w:r>
        <w:rPr>
          <w:rFonts w:ascii="Tahoma" w:hAnsi="Tahoma" w:cs="Tahoma"/>
          <w:sz w:val="24"/>
          <w:szCs w:val="24"/>
        </w:rPr>
        <w:t>…..</w:t>
      </w:r>
      <w:r w:rsidRPr="00E33C10">
        <w:rPr>
          <w:rFonts w:ascii="Tahoma" w:hAnsi="Tahoma" w:cs="Tahoma"/>
          <w:sz w:val="24"/>
          <w:szCs w:val="24"/>
        </w:rPr>
        <w:t>……………………</w:t>
      </w:r>
    </w:p>
    <w:p w:rsidR="007849A9" w:rsidRPr="00E33C10" w:rsidRDefault="007849A9" w:rsidP="007849A9">
      <w:pPr>
        <w:spacing w:before="120"/>
        <w:ind w:left="538" w:right="-79"/>
        <w:jc w:val="both"/>
        <w:rPr>
          <w:rFonts w:ascii="Tahoma" w:hAnsi="Tahoma" w:cs="Tahoma"/>
          <w:sz w:val="24"/>
          <w:szCs w:val="24"/>
        </w:rPr>
      </w:pPr>
      <w:r w:rsidRPr="00E33C10">
        <w:rPr>
          <w:rFonts w:ascii="Tahoma" w:hAnsi="Tahoma" w:cs="Tahoma"/>
          <w:sz w:val="24"/>
          <w:szCs w:val="24"/>
        </w:rPr>
        <w:t>FIRMA</w:t>
      </w:r>
      <w:r>
        <w:rPr>
          <w:rFonts w:ascii="Tahoma" w:hAnsi="Tahoma" w:cs="Tahoma"/>
          <w:sz w:val="24"/>
          <w:szCs w:val="24"/>
        </w:rPr>
        <w:tab/>
      </w:r>
      <w:r w:rsidRPr="00E33C10">
        <w:rPr>
          <w:rFonts w:ascii="Tahoma" w:hAnsi="Tahoma" w:cs="Tahoma"/>
          <w:sz w:val="24"/>
          <w:szCs w:val="24"/>
        </w:rPr>
        <w:t xml:space="preserve">                                                                          ACLARACIÓN </w:t>
      </w:r>
    </w:p>
    <w:p w:rsidR="007849A9" w:rsidRPr="00E33C10" w:rsidRDefault="007849A9" w:rsidP="007849A9">
      <w:pPr>
        <w:ind w:left="539" w:right="-79"/>
        <w:jc w:val="right"/>
        <w:rPr>
          <w:rFonts w:ascii="Tahoma" w:hAnsi="Tahoma" w:cs="Tahoma"/>
          <w:sz w:val="24"/>
          <w:szCs w:val="24"/>
        </w:rPr>
      </w:pPr>
    </w:p>
    <w:p w:rsidR="007849A9" w:rsidRPr="00E33C10" w:rsidRDefault="007849A9" w:rsidP="007849A9">
      <w:pPr>
        <w:jc w:val="both"/>
        <w:rPr>
          <w:rFonts w:ascii="Tahoma" w:hAnsi="Tahoma" w:cs="Tahoma"/>
          <w:sz w:val="24"/>
          <w:szCs w:val="24"/>
        </w:rPr>
      </w:pPr>
    </w:p>
    <w:p w:rsidR="007849A9" w:rsidRPr="00E33C10" w:rsidRDefault="007849A9" w:rsidP="007849A9">
      <w:pPr>
        <w:jc w:val="both"/>
        <w:rPr>
          <w:rFonts w:ascii="Tahoma" w:hAnsi="Tahoma" w:cs="Tahoma"/>
          <w:sz w:val="24"/>
          <w:szCs w:val="24"/>
        </w:rPr>
      </w:pPr>
    </w:p>
    <w:p w:rsidR="007849A9" w:rsidRPr="00E33C10" w:rsidRDefault="007849A9" w:rsidP="007849A9">
      <w:pPr>
        <w:jc w:val="both"/>
        <w:rPr>
          <w:rFonts w:ascii="Tahoma" w:hAnsi="Tahoma" w:cs="Tahoma"/>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Default="007849A9" w:rsidP="007849A9">
      <w:pPr>
        <w:jc w:val="both"/>
        <w:rPr>
          <w:rFonts w:ascii="Times New Roman" w:hAnsi="Times New Roman"/>
          <w:sz w:val="24"/>
          <w:szCs w:val="24"/>
        </w:rPr>
      </w:pPr>
    </w:p>
    <w:p w:rsidR="007849A9" w:rsidRPr="0086408C" w:rsidRDefault="007849A9" w:rsidP="007849A9">
      <w:pPr>
        <w:jc w:val="both"/>
        <w:rPr>
          <w:rFonts w:ascii="Times New Roman" w:hAnsi="Times New Roman"/>
          <w:sz w:val="24"/>
          <w:szCs w:val="24"/>
        </w:rPr>
      </w:pPr>
    </w:p>
    <w:p w:rsidR="007849A9" w:rsidRPr="00E33C10" w:rsidRDefault="007849A9" w:rsidP="007849A9">
      <w:pPr>
        <w:numPr>
          <w:ilvl w:val="0"/>
          <w:numId w:val="2"/>
        </w:numPr>
        <w:spacing w:before="240" w:after="120"/>
        <w:ind w:left="1616" w:hanging="357"/>
        <w:jc w:val="both"/>
        <w:rPr>
          <w:rFonts w:ascii="Tahoma" w:hAnsi="Tahoma" w:cs="Tahoma"/>
          <w:sz w:val="24"/>
          <w:szCs w:val="24"/>
        </w:rPr>
      </w:pPr>
      <w:r w:rsidRPr="00E33C10">
        <w:rPr>
          <w:rFonts w:ascii="Tahoma" w:hAnsi="Tahoma" w:cs="Tahoma"/>
          <w:sz w:val="24"/>
          <w:szCs w:val="24"/>
        </w:rPr>
        <w:lastRenderedPageBreak/>
        <w:t>DATOS DEL PRODUCTOR:</w:t>
      </w:r>
    </w:p>
    <w:p w:rsidR="007849A9" w:rsidRPr="00E33C10" w:rsidRDefault="007849A9" w:rsidP="007849A9">
      <w:pPr>
        <w:spacing w:line="360" w:lineRule="auto"/>
        <w:rPr>
          <w:rFonts w:ascii="Tahoma" w:hAnsi="Tahoma" w:cs="Tahoma"/>
          <w:sz w:val="24"/>
          <w:szCs w:val="24"/>
        </w:rPr>
      </w:pPr>
      <w:r w:rsidRPr="00E33C10">
        <w:rPr>
          <w:rFonts w:ascii="Tahoma" w:hAnsi="Tahoma" w:cs="Tahoma"/>
          <w:sz w:val="24"/>
          <w:szCs w:val="24"/>
        </w:rPr>
        <w:t>Nombre y apellido:………………………………………………………………….</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DNI……………………………..CUIT:……………………………………Edad:……</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Domicilio:…………………………………………………Localidad…………………</w:t>
      </w:r>
    </w:p>
    <w:p w:rsidR="007849A9" w:rsidRPr="00E33C10" w:rsidRDefault="007849A9" w:rsidP="007849A9">
      <w:pPr>
        <w:spacing w:line="360" w:lineRule="auto"/>
        <w:rPr>
          <w:rFonts w:ascii="Tahoma" w:hAnsi="Tahoma" w:cs="Tahoma"/>
          <w:sz w:val="24"/>
          <w:szCs w:val="24"/>
        </w:rPr>
      </w:pPr>
      <w:r w:rsidRPr="00E33C10">
        <w:rPr>
          <w:rFonts w:ascii="Tahoma" w:hAnsi="Tahoma" w:cs="Tahoma"/>
          <w:sz w:val="24"/>
          <w:szCs w:val="24"/>
        </w:rPr>
        <w:t>Propietario o Arrendatario:……………........ Teléfono:……………………………………</w:t>
      </w:r>
    </w:p>
    <w:p w:rsidR="007849A9" w:rsidRPr="00E33C10" w:rsidRDefault="007849A9" w:rsidP="007849A9">
      <w:pPr>
        <w:spacing w:line="360" w:lineRule="auto"/>
        <w:rPr>
          <w:rFonts w:ascii="Tahoma" w:hAnsi="Tahoma" w:cs="Tahoma"/>
          <w:sz w:val="24"/>
          <w:szCs w:val="24"/>
        </w:rPr>
      </w:pPr>
      <w:r w:rsidRPr="00E33C10">
        <w:rPr>
          <w:rFonts w:ascii="Tahoma" w:hAnsi="Tahoma" w:cs="Tahoma"/>
          <w:sz w:val="24"/>
          <w:szCs w:val="24"/>
        </w:rPr>
        <w:t>Experiencia en pasturas (incluye   vicia):……..Tipo:………..Años:………………..…</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Experiencia en Pastizal natural:……..Tipo:………..Años:………………..………..</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¿Ha integrado algún grupo de Cambio Rural o PROFAM? SÍ- NO ¿Cuándo?..................................</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¿Está inscripto en RENAF? SÍ- NO</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Utiliza Energías Renovables SI –NO Cual</w:t>
      </w:r>
      <w:proofErr w:type="gramStart"/>
      <w:r w:rsidRPr="00E33C10">
        <w:rPr>
          <w:rFonts w:ascii="Tahoma" w:hAnsi="Tahoma" w:cs="Tahoma"/>
          <w:sz w:val="24"/>
          <w:szCs w:val="24"/>
        </w:rPr>
        <w:t>?</w:t>
      </w:r>
      <w:proofErr w:type="gramEnd"/>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 xml:space="preserve">Posee Monte de Reparo  SI – NO                  </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Posee Cortafuegos  SI – NO</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Pastoreo Rotativo SI – NO</w:t>
      </w:r>
    </w:p>
    <w:p w:rsidR="007849A9" w:rsidRPr="00E33C10" w:rsidRDefault="007849A9" w:rsidP="007849A9">
      <w:pPr>
        <w:spacing w:line="360" w:lineRule="auto"/>
        <w:rPr>
          <w:rFonts w:ascii="Tahoma" w:hAnsi="Tahoma" w:cs="Tahoma"/>
          <w:sz w:val="24"/>
          <w:szCs w:val="24"/>
        </w:rPr>
      </w:pPr>
      <w:r w:rsidRPr="00E33C10">
        <w:rPr>
          <w:rFonts w:ascii="Tahoma" w:hAnsi="Tahoma" w:cs="Tahoma"/>
          <w:sz w:val="24"/>
          <w:szCs w:val="24"/>
        </w:rPr>
        <w:t xml:space="preserve">Tipo de labranza:……………………………………………………………….. </w:t>
      </w:r>
    </w:p>
    <w:p w:rsidR="007849A9" w:rsidRPr="00E33C10" w:rsidRDefault="007849A9" w:rsidP="007849A9">
      <w:pPr>
        <w:numPr>
          <w:ilvl w:val="0"/>
          <w:numId w:val="2"/>
        </w:numPr>
        <w:spacing w:before="240" w:after="120"/>
        <w:ind w:left="1616" w:hanging="357"/>
        <w:jc w:val="both"/>
        <w:rPr>
          <w:rFonts w:ascii="Tahoma" w:hAnsi="Tahoma" w:cs="Tahoma"/>
          <w:sz w:val="24"/>
          <w:szCs w:val="24"/>
        </w:rPr>
      </w:pPr>
      <w:r w:rsidRPr="00E33C10">
        <w:rPr>
          <w:rFonts w:ascii="Tahoma" w:hAnsi="Tahoma" w:cs="Tahoma"/>
          <w:sz w:val="24"/>
          <w:szCs w:val="24"/>
        </w:rPr>
        <w:t>DATOS DEL ESTABLECIMIENTO</w:t>
      </w:r>
    </w:p>
    <w:p w:rsidR="007849A9" w:rsidRPr="00E33C10" w:rsidRDefault="007849A9" w:rsidP="007849A9">
      <w:pPr>
        <w:spacing w:line="360" w:lineRule="auto"/>
        <w:jc w:val="both"/>
        <w:rPr>
          <w:rFonts w:ascii="Tahoma" w:hAnsi="Tahoma" w:cs="Tahoma"/>
          <w:sz w:val="24"/>
          <w:szCs w:val="24"/>
        </w:rPr>
      </w:pPr>
      <w:r w:rsidRPr="00E33C10">
        <w:rPr>
          <w:rFonts w:ascii="Tahoma" w:hAnsi="Tahoma" w:cs="Tahoma"/>
          <w:sz w:val="24"/>
          <w:szCs w:val="24"/>
        </w:rPr>
        <w:t xml:space="preserve">Paraje:………………………….. </w:t>
      </w:r>
      <w:proofErr w:type="spellStart"/>
      <w:r w:rsidRPr="00E33C10">
        <w:rPr>
          <w:rFonts w:ascii="Tahoma" w:hAnsi="Tahoma" w:cs="Tahoma"/>
          <w:sz w:val="24"/>
          <w:szCs w:val="24"/>
        </w:rPr>
        <w:t>Sup</w:t>
      </w:r>
      <w:proofErr w:type="spellEnd"/>
      <w:r w:rsidRPr="00E33C10">
        <w:rPr>
          <w:rFonts w:ascii="Tahoma" w:hAnsi="Tahoma" w:cs="Tahoma"/>
          <w:sz w:val="24"/>
          <w:szCs w:val="24"/>
        </w:rPr>
        <w:t>. Total:……………. Propia:………………..</w:t>
      </w:r>
    </w:p>
    <w:p w:rsidR="007849A9" w:rsidRPr="00E33C10" w:rsidRDefault="007849A9" w:rsidP="007849A9">
      <w:pPr>
        <w:spacing w:line="360" w:lineRule="auto"/>
        <w:rPr>
          <w:rFonts w:ascii="Tahoma" w:hAnsi="Tahoma" w:cs="Tahoma"/>
          <w:sz w:val="24"/>
          <w:szCs w:val="24"/>
        </w:rPr>
      </w:pPr>
      <w:proofErr w:type="spellStart"/>
      <w:r w:rsidRPr="00E33C10">
        <w:rPr>
          <w:rFonts w:ascii="Tahoma" w:hAnsi="Tahoma" w:cs="Tahoma"/>
          <w:sz w:val="24"/>
          <w:szCs w:val="24"/>
        </w:rPr>
        <w:t>Sup</w:t>
      </w:r>
      <w:proofErr w:type="spellEnd"/>
      <w:r w:rsidRPr="00E33C10">
        <w:rPr>
          <w:rFonts w:ascii="Tahoma" w:hAnsi="Tahoma" w:cs="Tahoma"/>
          <w:sz w:val="24"/>
          <w:szCs w:val="24"/>
        </w:rPr>
        <w:t>. Total Propia en arrendamiento:………………………</w:t>
      </w:r>
    </w:p>
    <w:p w:rsidR="007849A9" w:rsidRPr="00E33C10" w:rsidRDefault="007849A9" w:rsidP="007849A9">
      <w:pPr>
        <w:spacing w:line="360" w:lineRule="auto"/>
        <w:rPr>
          <w:rFonts w:ascii="Tahoma" w:hAnsi="Tahoma" w:cs="Tahoma"/>
          <w:sz w:val="24"/>
          <w:szCs w:val="24"/>
        </w:rPr>
      </w:pPr>
      <w:proofErr w:type="spellStart"/>
      <w:r w:rsidRPr="00E33C10">
        <w:rPr>
          <w:rFonts w:ascii="Tahoma" w:hAnsi="Tahoma" w:cs="Tahoma"/>
          <w:sz w:val="24"/>
          <w:szCs w:val="24"/>
        </w:rPr>
        <w:t>Sup</w:t>
      </w:r>
      <w:proofErr w:type="spellEnd"/>
      <w:r w:rsidRPr="00E33C10">
        <w:rPr>
          <w:rFonts w:ascii="Tahoma" w:hAnsi="Tahoma" w:cs="Tahoma"/>
          <w:sz w:val="24"/>
          <w:szCs w:val="24"/>
        </w:rPr>
        <w:t>. Total Arrendada:………..</w:t>
      </w:r>
    </w:p>
    <w:p w:rsidR="007849A9" w:rsidRPr="00E33C10" w:rsidRDefault="007849A9" w:rsidP="007849A9">
      <w:pPr>
        <w:spacing w:after="240" w:line="360" w:lineRule="auto"/>
        <w:rPr>
          <w:rFonts w:ascii="Tahoma" w:hAnsi="Tahoma" w:cs="Tahoma"/>
          <w:sz w:val="24"/>
          <w:szCs w:val="24"/>
        </w:rPr>
      </w:pPr>
      <w:r w:rsidRPr="00E33C10">
        <w:rPr>
          <w:rFonts w:ascii="Tahoma" w:hAnsi="Tahoma" w:cs="Tahoma"/>
          <w:sz w:val="24"/>
          <w:szCs w:val="24"/>
        </w:rPr>
        <w:t>Superficie con intención de Siembra Directa:……………………………………………….</w:t>
      </w:r>
    </w:p>
    <w:tbl>
      <w:tblPr>
        <w:tblW w:w="10014" w:type="dxa"/>
        <w:tblInd w:w="88" w:type="dxa"/>
        <w:tblLook w:val="0000"/>
      </w:tblPr>
      <w:tblGrid>
        <w:gridCol w:w="3420"/>
        <w:gridCol w:w="902"/>
        <w:gridCol w:w="948"/>
        <w:gridCol w:w="935"/>
        <w:gridCol w:w="716"/>
        <w:gridCol w:w="1321"/>
        <w:gridCol w:w="1800"/>
      </w:tblGrid>
      <w:tr w:rsidR="007849A9" w:rsidRPr="00E33C10" w:rsidTr="00303EAC">
        <w:trPr>
          <w:trHeight w:val="255"/>
        </w:trPr>
        <w:tc>
          <w:tcPr>
            <w:tcW w:w="3420" w:type="dxa"/>
            <w:tcBorders>
              <w:top w:val="single" w:sz="8" w:space="0" w:color="auto"/>
              <w:left w:val="single" w:sz="8" w:space="0" w:color="auto"/>
              <w:bottom w:val="nil"/>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RENSPA</w:t>
            </w:r>
          </w:p>
        </w:tc>
        <w:tc>
          <w:tcPr>
            <w:tcW w:w="890" w:type="dxa"/>
            <w:tcBorders>
              <w:top w:val="single" w:sz="8" w:space="0" w:color="auto"/>
              <w:left w:val="nil"/>
              <w:bottom w:val="nil"/>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CIRC.</w:t>
            </w:r>
          </w:p>
        </w:tc>
        <w:tc>
          <w:tcPr>
            <w:tcW w:w="943" w:type="dxa"/>
            <w:tcBorders>
              <w:top w:val="single" w:sz="8" w:space="0" w:color="auto"/>
              <w:left w:val="nil"/>
              <w:bottom w:val="nil"/>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PARC.</w:t>
            </w:r>
          </w:p>
        </w:tc>
        <w:tc>
          <w:tcPr>
            <w:tcW w:w="930" w:type="dxa"/>
            <w:tcBorders>
              <w:top w:val="single" w:sz="8" w:space="0" w:color="auto"/>
              <w:left w:val="nil"/>
              <w:bottom w:val="nil"/>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PART.</w:t>
            </w:r>
          </w:p>
        </w:tc>
        <w:tc>
          <w:tcPr>
            <w:tcW w:w="710" w:type="dxa"/>
            <w:tcBorders>
              <w:top w:val="single" w:sz="8" w:space="0" w:color="auto"/>
              <w:left w:val="nil"/>
              <w:bottom w:val="nil"/>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HAS</w:t>
            </w:r>
          </w:p>
        </w:tc>
        <w:tc>
          <w:tcPr>
            <w:tcW w:w="1321" w:type="dxa"/>
            <w:tcBorders>
              <w:top w:val="single" w:sz="8" w:space="0" w:color="auto"/>
              <w:left w:val="nil"/>
              <w:bottom w:val="nil"/>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COORD S</w:t>
            </w:r>
          </w:p>
        </w:tc>
        <w:tc>
          <w:tcPr>
            <w:tcW w:w="1800" w:type="dxa"/>
            <w:tcBorders>
              <w:top w:val="single" w:sz="8" w:space="0" w:color="auto"/>
              <w:left w:val="nil"/>
              <w:bottom w:val="nil"/>
              <w:right w:val="single" w:sz="8"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COORD. N</w:t>
            </w:r>
          </w:p>
        </w:tc>
      </w:tr>
      <w:tr w:rsidR="007849A9" w:rsidRPr="00E33C10" w:rsidTr="00303EAC">
        <w:trPr>
          <w:trHeight w:val="255"/>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89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943"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93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321"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r>
      <w:tr w:rsidR="007849A9" w:rsidRPr="00E33C10" w:rsidTr="00303EAC">
        <w:trPr>
          <w:trHeight w:val="255"/>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89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943"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93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321"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r>
      <w:tr w:rsidR="007849A9" w:rsidRPr="00E33C10" w:rsidTr="00303EAC">
        <w:trPr>
          <w:trHeight w:val="255"/>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89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943"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93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321"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r>
    </w:tbl>
    <w:p w:rsidR="007849A9" w:rsidRPr="00E33C10" w:rsidRDefault="007849A9" w:rsidP="007849A9">
      <w:pPr>
        <w:spacing w:before="240"/>
        <w:jc w:val="both"/>
        <w:rPr>
          <w:rFonts w:ascii="Tahoma" w:hAnsi="Tahoma" w:cs="Tahoma"/>
          <w:sz w:val="24"/>
          <w:szCs w:val="24"/>
        </w:rPr>
      </w:pPr>
      <w:r w:rsidRPr="00E33C10">
        <w:rPr>
          <w:rFonts w:ascii="Tahoma" w:hAnsi="Tahoma" w:cs="Tahoma"/>
          <w:sz w:val="24"/>
          <w:szCs w:val="24"/>
        </w:rPr>
        <w:t>Coordenadas de los lotes a sembrar:</w:t>
      </w:r>
    </w:p>
    <w:p w:rsidR="007849A9" w:rsidRPr="00E33C10" w:rsidRDefault="007849A9" w:rsidP="007849A9">
      <w:pPr>
        <w:jc w:val="both"/>
        <w:rPr>
          <w:rFonts w:ascii="Tahoma" w:hAnsi="Tahoma" w:cs="Tahoma"/>
          <w:sz w:val="24"/>
          <w:szCs w:val="24"/>
          <w:lang w:val="en-US"/>
        </w:rPr>
      </w:pPr>
      <w:proofErr w:type="spellStart"/>
      <w:proofErr w:type="gramStart"/>
      <w:r w:rsidRPr="00E33C10">
        <w:rPr>
          <w:rFonts w:ascii="Tahoma" w:hAnsi="Tahoma" w:cs="Tahoma"/>
          <w:sz w:val="24"/>
          <w:szCs w:val="24"/>
          <w:lang w:val="en-US"/>
        </w:rPr>
        <w:t>Pasturas</w:t>
      </w:r>
      <w:proofErr w:type="spellEnd"/>
      <w:r w:rsidRPr="00E33C10">
        <w:rPr>
          <w:rFonts w:ascii="Tahoma" w:hAnsi="Tahoma" w:cs="Tahoma"/>
          <w:sz w:val="24"/>
          <w:szCs w:val="24"/>
          <w:lang w:val="en-US"/>
        </w:rPr>
        <w:t xml:space="preserve">        S………º………´………´´.W………º………´………´´.</w:t>
      </w:r>
      <w:proofErr w:type="gramEnd"/>
      <w:r w:rsidRPr="00E33C10">
        <w:rPr>
          <w:rFonts w:ascii="Tahoma" w:hAnsi="Tahoma" w:cs="Tahoma"/>
          <w:sz w:val="24"/>
          <w:szCs w:val="24"/>
          <w:lang w:val="en-US"/>
        </w:rPr>
        <w:t xml:space="preserve"> </w:t>
      </w:r>
    </w:p>
    <w:p w:rsidR="007849A9" w:rsidRPr="00E33C10" w:rsidRDefault="007849A9" w:rsidP="007849A9">
      <w:pPr>
        <w:jc w:val="both"/>
        <w:rPr>
          <w:rFonts w:ascii="Tahoma" w:hAnsi="Tahoma" w:cs="Tahoma"/>
          <w:sz w:val="24"/>
          <w:szCs w:val="24"/>
          <w:lang w:val="en-US"/>
        </w:rPr>
      </w:pPr>
      <w:proofErr w:type="spellStart"/>
      <w:r w:rsidRPr="00E33C10">
        <w:rPr>
          <w:rFonts w:ascii="Tahoma" w:hAnsi="Tahoma" w:cs="Tahoma"/>
          <w:sz w:val="24"/>
          <w:szCs w:val="24"/>
          <w:lang w:val="en-US"/>
        </w:rPr>
        <w:t>Pastizal</w:t>
      </w:r>
      <w:proofErr w:type="spellEnd"/>
      <w:r w:rsidRPr="00E33C10">
        <w:rPr>
          <w:rFonts w:ascii="Tahoma" w:hAnsi="Tahoma" w:cs="Tahoma"/>
          <w:sz w:val="24"/>
          <w:szCs w:val="24"/>
          <w:lang w:val="en-US"/>
        </w:rPr>
        <w:t xml:space="preserve"> </w:t>
      </w:r>
      <w:proofErr w:type="gramStart"/>
      <w:r w:rsidRPr="00E33C10">
        <w:rPr>
          <w:rFonts w:ascii="Tahoma" w:hAnsi="Tahoma" w:cs="Tahoma"/>
          <w:sz w:val="24"/>
          <w:szCs w:val="24"/>
          <w:lang w:val="en-US"/>
        </w:rPr>
        <w:t>Natural  S</w:t>
      </w:r>
      <w:proofErr w:type="gramEnd"/>
      <w:r w:rsidRPr="00E33C10">
        <w:rPr>
          <w:rFonts w:ascii="Tahoma" w:hAnsi="Tahoma" w:cs="Tahoma"/>
          <w:sz w:val="24"/>
          <w:szCs w:val="24"/>
          <w:lang w:val="en-US"/>
        </w:rPr>
        <w:t xml:space="preserve">………º………´………´´.W………º………´………´´. </w:t>
      </w:r>
    </w:p>
    <w:p w:rsidR="007849A9" w:rsidRPr="00E33C10" w:rsidRDefault="007849A9" w:rsidP="007849A9">
      <w:pPr>
        <w:numPr>
          <w:ilvl w:val="0"/>
          <w:numId w:val="2"/>
        </w:numPr>
        <w:spacing w:before="240" w:after="120"/>
        <w:ind w:left="1616" w:hanging="357"/>
        <w:jc w:val="both"/>
        <w:rPr>
          <w:rFonts w:ascii="Tahoma" w:hAnsi="Tahoma" w:cs="Tahoma"/>
          <w:sz w:val="24"/>
          <w:szCs w:val="24"/>
        </w:rPr>
      </w:pPr>
      <w:r w:rsidRPr="00E33C10">
        <w:rPr>
          <w:rFonts w:ascii="Tahoma" w:hAnsi="Tahoma" w:cs="Tahoma"/>
          <w:sz w:val="24"/>
          <w:szCs w:val="24"/>
        </w:rPr>
        <w:t>EXISTENCIAS GANADERAS:</w:t>
      </w:r>
    </w:p>
    <w:tbl>
      <w:tblPr>
        <w:tblW w:w="9708" w:type="dxa"/>
        <w:tblInd w:w="88" w:type="dxa"/>
        <w:tblLook w:val="0000"/>
      </w:tblPr>
      <w:tblGrid>
        <w:gridCol w:w="1043"/>
        <w:gridCol w:w="1059"/>
        <w:gridCol w:w="1651"/>
        <w:gridCol w:w="1484"/>
        <w:gridCol w:w="1484"/>
        <w:gridCol w:w="820"/>
        <w:gridCol w:w="1080"/>
        <w:gridCol w:w="1201"/>
      </w:tblGrid>
      <w:tr w:rsidR="007849A9" w:rsidRPr="00E33C10" w:rsidTr="00303EAC">
        <w:trPr>
          <w:trHeight w:val="255"/>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 xml:space="preserve">VACAS </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 xml:space="preserve">TOROS </w:t>
            </w:r>
          </w:p>
        </w:tc>
        <w:tc>
          <w:tcPr>
            <w:tcW w:w="1577"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TROS/TRAS</w:t>
            </w:r>
          </w:p>
        </w:tc>
        <w:tc>
          <w:tcPr>
            <w:tcW w:w="1484"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NOVILLOS</w:t>
            </w:r>
          </w:p>
        </w:tc>
        <w:tc>
          <w:tcPr>
            <w:tcW w:w="1484"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NOVILLOS</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VAQ.</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TOTAL</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b/>
                <w:bCs/>
                <w:sz w:val="24"/>
                <w:szCs w:val="24"/>
              </w:rPr>
            </w:pPr>
            <w:r w:rsidRPr="00E33C10">
              <w:rPr>
                <w:rFonts w:ascii="Tahoma" w:hAnsi="Tahoma" w:cs="Tahoma"/>
                <w:b/>
                <w:bCs/>
                <w:sz w:val="24"/>
                <w:szCs w:val="24"/>
              </w:rPr>
              <w:t>OVINOS</w:t>
            </w:r>
          </w:p>
        </w:tc>
      </w:tr>
      <w:tr w:rsidR="007849A9" w:rsidRPr="00E33C10" w:rsidTr="00303EAC">
        <w:trPr>
          <w:trHeight w:val="255"/>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577"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484"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484"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c>
          <w:tcPr>
            <w:tcW w:w="1163" w:type="dxa"/>
            <w:tcBorders>
              <w:top w:val="single" w:sz="4" w:space="0" w:color="auto"/>
              <w:left w:val="nil"/>
              <w:bottom w:val="single" w:sz="4" w:space="0" w:color="auto"/>
              <w:right w:val="single" w:sz="4" w:space="0" w:color="auto"/>
            </w:tcBorders>
            <w:shd w:val="clear" w:color="auto" w:fill="auto"/>
            <w:noWrap/>
            <w:vAlign w:val="bottom"/>
          </w:tcPr>
          <w:p w:rsidR="007849A9" w:rsidRPr="00E33C10" w:rsidRDefault="007849A9" w:rsidP="00303EAC">
            <w:pPr>
              <w:jc w:val="both"/>
              <w:rPr>
                <w:rFonts w:ascii="Tahoma" w:hAnsi="Tahoma" w:cs="Tahoma"/>
                <w:sz w:val="24"/>
                <w:szCs w:val="24"/>
              </w:rPr>
            </w:pPr>
            <w:r w:rsidRPr="00E33C10">
              <w:rPr>
                <w:rFonts w:ascii="Tahoma" w:hAnsi="Tahoma" w:cs="Tahoma"/>
                <w:sz w:val="24"/>
                <w:szCs w:val="24"/>
              </w:rPr>
              <w:t> </w:t>
            </w:r>
          </w:p>
        </w:tc>
      </w:tr>
    </w:tbl>
    <w:p w:rsidR="007849A9" w:rsidRPr="00E33C10" w:rsidRDefault="007849A9" w:rsidP="007849A9">
      <w:pPr>
        <w:spacing w:before="120"/>
        <w:jc w:val="both"/>
        <w:rPr>
          <w:rFonts w:ascii="Tahoma" w:hAnsi="Tahoma" w:cs="Tahoma"/>
          <w:sz w:val="24"/>
          <w:szCs w:val="24"/>
        </w:rPr>
      </w:pPr>
      <w:r w:rsidRPr="0086408C">
        <w:rPr>
          <w:rFonts w:ascii="Times New Roman" w:hAnsi="Times New Roman"/>
          <w:sz w:val="24"/>
          <w:szCs w:val="24"/>
        </w:rPr>
        <w:lastRenderedPageBreak/>
        <w:t xml:space="preserve"> </w:t>
      </w:r>
      <w:r w:rsidRPr="00E33C10">
        <w:rPr>
          <w:rFonts w:ascii="Tahoma" w:hAnsi="Tahoma" w:cs="Tahoma"/>
          <w:sz w:val="24"/>
          <w:szCs w:val="24"/>
        </w:rPr>
        <w:t>En caso de tener más de un RENSPA, sumar las existencias de cada uno.</w:t>
      </w:r>
    </w:p>
    <w:p w:rsidR="007849A9" w:rsidRPr="00E33C10" w:rsidRDefault="007849A9" w:rsidP="007849A9">
      <w:pPr>
        <w:spacing w:line="360" w:lineRule="auto"/>
        <w:jc w:val="right"/>
        <w:rPr>
          <w:rFonts w:ascii="Tahoma" w:hAnsi="Tahoma" w:cs="Tahoma"/>
          <w:sz w:val="24"/>
          <w:szCs w:val="24"/>
        </w:rPr>
      </w:pPr>
      <w:r w:rsidRPr="00E33C10">
        <w:rPr>
          <w:rFonts w:ascii="Tahoma" w:hAnsi="Tahoma" w:cs="Tahoma"/>
          <w:sz w:val="24"/>
          <w:szCs w:val="24"/>
        </w:rPr>
        <w:t xml:space="preserve">                                                                                                               </w:t>
      </w:r>
    </w:p>
    <w:p w:rsidR="007849A9" w:rsidRPr="00E33C10" w:rsidRDefault="007849A9" w:rsidP="007849A9">
      <w:pPr>
        <w:spacing w:before="240" w:after="240"/>
        <w:jc w:val="both"/>
        <w:rPr>
          <w:rFonts w:ascii="Tahoma" w:hAnsi="Tahoma" w:cs="Tahoma"/>
          <w:sz w:val="24"/>
          <w:szCs w:val="24"/>
        </w:rPr>
      </w:pPr>
      <w:r w:rsidRPr="00E33C10">
        <w:rPr>
          <w:rFonts w:ascii="Tahoma" w:hAnsi="Tahoma" w:cs="Tahoma"/>
          <w:b/>
          <w:sz w:val="24"/>
          <w:szCs w:val="24"/>
          <w:u w:val="single"/>
        </w:rPr>
        <w:t>Croquis del campo</w:t>
      </w:r>
      <w:r w:rsidRPr="00E33C10">
        <w:rPr>
          <w:rFonts w:ascii="Tahoma" w:hAnsi="Tahoma" w:cs="Tahoma"/>
          <w:sz w:val="24"/>
          <w:szCs w:val="24"/>
        </w:rPr>
        <w:t xml:space="preserve">: realizar </w:t>
      </w:r>
      <w:r w:rsidRPr="00E33C10">
        <w:rPr>
          <w:rFonts w:ascii="Tahoma" w:hAnsi="Tahoma" w:cs="Tahoma"/>
          <w:b/>
          <w:sz w:val="24"/>
          <w:szCs w:val="24"/>
        </w:rPr>
        <w:t>con detalle</w:t>
      </w:r>
      <w:r w:rsidRPr="00E33C10">
        <w:rPr>
          <w:rFonts w:ascii="Tahoma" w:hAnsi="Tahoma" w:cs="Tahoma"/>
          <w:sz w:val="24"/>
          <w:szCs w:val="24"/>
        </w:rPr>
        <w:t xml:space="preserve"> plano del campo indicando lotes, vecinos y caminos de acceso desde la localidad o paraje más cercano, indicar referencias como escuelas, cruces o bocacalles, plantaciones, carteles, lomas, bajos, etc.</w:t>
      </w: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7849A9" w:rsidRPr="0086408C" w:rsidRDefault="007849A9" w:rsidP="007849A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7849A9" w:rsidRPr="003C5434" w:rsidRDefault="007849A9" w:rsidP="007849A9">
      <w:pPr>
        <w:spacing w:before="120"/>
        <w:ind w:right="-79"/>
        <w:rPr>
          <w:rFonts w:ascii="Times New Roman" w:hAnsi="Times New Roman"/>
          <w:sz w:val="24"/>
          <w:szCs w:val="24"/>
        </w:rPr>
      </w:pPr>
    </w:p>
    <w:p w:rsidR="007849A9" w:rsidRPr="00E33C10" w:rsidRDefault="007849A9" w:rsidP="007849A9">
      <w:pPr>
        <w:spacing w:before="120"/>
        <w:ind w:right="-79"/>
        <w:rPr>
          <w:rFonts w:ascii="Tahoma" w:hAnsi="Tahoma" w:cs="Tahoma"/>
          <w:sz w:val="24"/>
          <w:szCs w:val="24"/>
        </w:rPr>
      </w:pPr>
      <w:r w:rsidRPr="00E33C10">
        <w:rPr>
          <w:rFonts w:ascii="Tahoma" w:hAnsi="Tahoma" w:cs="Tahoma"/>
          <w:sz w:val="24"/>
          <w:szCs w:val="24"/>
        </w:rPr>
        <w:t xml:space="preserve">         FIRMA</w:t>
      </w:r>
      <w:r w:rsidRPr="00E33C10">
        <w:rPr>
          <w:rFonts w:ascii="Tahoma" w:hAnsi="Tahoma" w:cs="Tahoma"/>
          <w:sz w:val="24"/>
          <w:szCs w:val="24"/>
        </w:rPr>
        <w:tab/>
      </w:r>
      <w:r w:rsidRPr="00E33C10">
        <w:rPr>
          <w:rFonts w:ascii="Tahoma" w:hAnsi="Tahoma" w:cs="Tahoma"/>
          <w:sz w:val="24"/>
          <w:szCs w:val="24"/>
        </w:rPr>
        <w:tab/>
        <w:t xml:space="preserve">                                              ACLARACIÓN </w:t>
      </w:r>
    </w:p>
    <w:p w:rsidR="007849A9" w:rsidRPr="00E33C10" w:rsidRDefault="007849A9" w:rsidP="007849A9">
      <w:pPr>
        <w:spacing w:before="120"/>
        <w:ind w:right="-79"/>
        <w:rPr>
          <w:rFonts w:ascii="Times New Roman" w:hAnsi="Times New Roman"/>
          <w:sz w:val="24"/>
          <w:szCs w:val="24"/>
        </w:rPr>
      </w:pPr>
      <w:r w:rsidRPr="003C5434">
        <w:rPr>
          <w:rFonts w:ascii="Times New Roman" w:hAnsi="Times New Roman"/>
          <w:sz w:val="24"/>
          <w:szCs w:val="24"/>
        </w:rPr>
        <w:t>………………………</w:t>
      </w:r>
      <w:r>
        <w:rPr>
          <w:rFonts w:ascii="Times New Roman" w:hAnsi="Times New Roman"/>
          <w:sz w:val="24"/>
          <w:szCs w:val="24"/>
        </w:rPr>
        <w:t xml:space="preserve">                           ………………………………………………..</w:t>
      </w:r>
    </w:p>
    <w:p w:rsidR="00DB141D" w:rsidRDefault="00DB141D"/>
    <w:sectPr w:rsidR="00DB141D" w:rsidSect="003C5434">
      <w:headerReference w:type="default" r:id="rId5"/>
      <w:pgSz w:w="11907" w:h="16839" w:code="9"/>
      <w:pgMar w:top="1701"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MWTypeRegular">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D62" w:rsidRDefault="007849A9">
    <w:pPr>
      <w:pStyle w:val="Encabezado"/>
    </w:pPr>
    <w:r w:rsidRPr="003C5434">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68.75pt;height:57.75pt;visibility:visible">
          <v:imagedata r:id="rId1" o:title=""/>
        </v:shape>
      </w:pict>
    </w:r>
  </w:p>
  <w:p w:rsidR="005B6D23" w:rsidRDefault="007849A9" w:rsidP="00FE157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B589A"/>
    <w:multiLevelType w:val="hybridMultilevel"/>
    <w:tmpl w:val="71CC077A"/>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5F0B6493"/>
    <w:multiLevelType w:val="hybridMultilevel"/>
    <w:tmpl w:val="089A7BF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49A9"/>
    <w:rsid w:val="000117F8"/>
    <w:rsid w:val="001D6CB1"/>
    <w:rsid w:val="002F0D4A"/>
    <w:rsid w:val="004C5E7C"/>
    <w:rsid w:val="00704865"/>
    <w:rsid w:val="007849A9"/>
    <w:rsid w:val="008C7D99"/>
    <w:rsid w:val="00BA5168"/>
    <w:rsid w:val="00C6061B"/>
    <w:rsid w:val="00DB14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A9"/>
    <w:pPr>
      <w:spacing w:after="0" w:line="240" w:lineRule="auto"/>
    </w:pPr>
    <w:rPr>
      <w:rFonts w:ascii="BMWTypeRegular" w:eastAsia="Times New Roman" w:hAnsi="BMWTypeRegular"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49A9"/>
    <w:pPr>
      <w:tabs>
        <w:tab w:val="center" w:pos="4419"/>
        <w:tab w:val="right" w:pos="8838"/>
      </w:tabs>
    </w:pPr>
  </w:style>
  <w:style w:type="character" w:customStyle="1" w:styleId="EncabezadoCar">
    <w:name w:val="Encabezado Car"/>
    <w:basedOn w:val="Fuentedeprrafopredeter"/>
    <w:link w:val="Encabezado"/>
    <w:uiPriority w:val="99"/>
    <w:rsid w:val="007849A9"/>
    <w:rPr>
      <w:rFonts w:ascii="BMWTypeRegular" w:eastAsia="Times New Roman" w:hAnsi="BMWTypeRegular" w:cs="Times New Roman"/>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4680</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1</cp:revision>
  <dcterms:created xsi:type="dcterms:W3CDTF">2019-11-07T15:06:00Z</dcterms:created>
  <dcterms:modified xsi:type="dcterms:W3CDTF">2019-11-07T15:07:00Z</dcterms:modified>
</cp:coreProperties>
</file>